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15" w:rsidRDefault="00380515" w:rsidP="0038051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41395" cy="566420"/>
            <wp:effectExtent l="0" t="0" r="190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15" w:rsidRDefault="00380515">
      <w:pPr>
        <w:rPr>
          <w:b/>
        </w:rPr>
      </w:pPr>
    </w:p>
    <w:p w:rsidR="0039222F" w:rsidRPr="00A91481" w:rsidRDefault="00A91481">
      <w:pPr>
        <w:rPr>
          <w:b/>
        </w:rPr>
      </w:pPr>
      <w:r w:rsidRPr="00A91481">
        <w:rPr>
          <w:b/>
        </w:rPr>
        <w:t>Výzva č. 28 – Inkluze a multikulturní vzdělávání</w:t>
      </w:r>
    </w:p>
    <w:p w:rsidR="00A91481" w:rsidRPr="00DC20CC" w:rsidRDefault="00A91481">
      <w:r>
        <w:t xml:space="preserve">Název projektu: </w:t>
      </w:r>
      <w:r w:rsidR="00DC20CC" w:rsidRPr="00DC20CC">
        <w:rPr>
          <w:rStyle w:val="Siln"/>
          <w:sz w:val="24"/>
        </w:rPr>
        <w:t xml:space="preserve">MŠ </w:t>
      </w:r>
      <w:r w:rsidR="004B20C5">
        <w:rPr>
          <w:rStyle w:val="Siln"/>
          <w:sz w:val="24"/>
        </w:rPr>
        <w:t>Konstantinova Praha</w:t>
      </w:r>
    </w:p>
    <w:p w:rsidR="00DC20CC" w:rsidRDefault="00A91481" w:rsidP="00DC20CC">
      <w:pPr>
        <w:pStyle w:val="Zkladntext"/>
        <w:rPr>
          <w:sz w:val="24"/>
        </w:rPr>
      </w:pPr>
      <w:r>
        <w:t>Číslo projektu:</w:t>
      </w:r>
      <w:r w:rsidR="00380515">
        <w:t xml:space="preserve"> </w:t>
      </w:r>
      <w:r w:rsidR="00DC20CC" w:rsidRPr="00DC20CC">
        <w:rPr>
          <w:rFonts w:asciiTheme="minorHAnsi" w:eastAsiaTheme="minorHAnsi" w:hAnsiTheme="minorHAnsi" w:cstheme="minorBidi"/>
          <w:bCs/>
          <w:sz w:val="22"/>
          <w:szCs w:val="22"/>
          <w:lang w:val="cs-CZ" w:eastAsia="en-US"/>
        </w:rPr>
        <w:t>CZ.07.4.68/0.0/0.0/17_045/00012</w:t>
      </w:r>
      <w:r w:rsidR="004B20C5">
        <w:rPr>
          <w:rFonts w:asciiTheme="minorHAnsi" w:eastAsiaTheme="minorHAnsi" w:hAnsiTheme="minorHAnsi" w:cstheme="minorBidi"/>
          <w:bCs/>
          <w:sz w:val="22"/>
          <w:szCs w:val="22"/>
          <w:lang w:val="cs-CZ" w:eastAsia="en-US"/>
        </w:rPr>
        <w:t>84</w:t>
      </w:r>
    </w:p>
    <w:p w:rsidR="00A91481" w:rsidRDefault="00A91481">
      <w:r>
        <w:t>Zahájení realizace od:</w:t>
      </w:r>
      <w:r w:rsidR="00380515">
        <w:t xml:space="preserve"> </w:t>
      </w:r>
      <w:r w:rsidR="00380515" w:rsidRPr="00380515">
        <w:rPr>
          <w:b/>
        </w:rPr>
        <w:t>1.</w:t>
      </w:r>
      <w:r w:rsidR="004B20C5">
        <w:rPr>
          <w:b/>
        </w:rPr>
        <w:t>1</w:t>
      </w:r>
      <w:r w:rsidR="00380515" w:rsidRPr="00380515">
        <w:rPr>
          <w:b/>
        </w:rPr>
        <w:t>.201</w:t>
      </w:r>
      <w:r w:rsidR="004B20C5">
        <w:rPr>
          <w:b/>
        </w:rPr>
        <w:t>9</w:t>
      </w:r>
    </w:p>
    <w:p w:rsidR="00A91481" w:rsidRDefault="00A91481">
      <w:r>
        <w:t>Ukončení projektu:</w:t>
      </w:r>
      <w:r w:rsidR="00380515">
        <w:t xml:space="preserve"> </w:t>
      </w:r>
      <w:r w:rsidR="00380515" w:rsidRPr="00380515">
        <w:rPr>
          <w:b/>
        </w:rPr>
        <w:t>31.8.2020</w:t>
      </w:r>
    </w:p>
    <w:p w:rsidR="00A91481" w:rsidRDefault="00A91481">
      <w:r>
        <w:t>Tento projekt je spolufinancován Evropskou unií.</w:t>
      </w:r>
    </w:p>
    <w:p w:rsidR="00A91481" w:rsidRDefault="00A91481" w:rsidP="00380515">
      <w:pPr>
        <w:jc w:val="both"/>
      </w:pPr>
      <w:r>
        <w:t>Cílem této výzvy je zvýšení kvality vzdělávání prostřednictvím posílení inkluze v multikulturní společnosti. Především jde o začleňování dětí s odlišným mateřským jazykem. Realizace tohoto projektu přispěje k sociální soudržnosti, chápání a respektování sociokulturní rozmanitosti, k porozumění a toleranci odlišných kultur.</w:t>
      </w:r>
    </w:p>
    <w:p w:rsidR="00A91481" w:rsidRPr="00A91481" w:rsidRDefault="00A91481" w:rsidP="00380515">
      <w:pPr>
        <w:jc w:val="both"/>
        <w:rPr>
          <w:b/>
        </w:rPr>
      </w:pPr>
      <w:r w:rsidRPr="00A91481">
        <w:rPr>
          <w:b/>
        </w:rPr>
        <w:t>Naše škola díky Výzvě 28 získala dvojjazyčného školního asistenta</w:t>
      </w:r>
      <w:r w:rsidR="004B20C5">
        <w:rPr>
          <w:b/>
        </w:rPr>
        <w:t xml:space="preserve">, </w:t>
      </w:r>
      <w:r w:rsidR="004B20C5">
        <w:rPr>
          <w:b/>
        </w:rPr>
        <w:t>podporu pro konání jazykových kurzů v češtině,</w:t>
      </w:r>
      <w:r w:rsidR="004B20C5" w:rsidRPr="00A91481">
        <w:rPr>
          <w:b/>
        </w:rPr>
        <w:t xml:space="preserve"> podporu ve vzdělávání pro pedagogické pracovníky</w:t>
      </w:r>
      <w:r w:rsidR="00380515">
        <w:rPr>
          <w:b/>
        </w:rPr>
        <w:t xml:space="preserve"> </w:t>
      </w:r>
      <w:r w:rsidRPr="00A91481">
        <w:rPr>
          <w:b/>
        </w:rPr>
        <w:t xml:space="preserve">a bude probíhat také komunitní </w:t>
      </w:r>
      <w:r w:rsidR="00380515">
        <w:rPr>
          <w:b/>
        </w:rPr>
        <w:t xml:space="preserve">a </w:t>
      </w:r>
      <w:r w:rsidRPr="00A91481">
        <w:rPr>
          <w:b/>
        </w:rPr>
        <w:t>tematické setkání s rodiči naší školy.</w:t>
      </w:r>
    </w:p>
    <w:p w:rsidR="00A91481" w:rsidRPr="00A91481" w:rsidRDefault="00A91481">
      <w:pPr>
        <w:rPr>
          <w:b/>
        </w:rPr>
      </w:pPr>
      <w:bookmarkStart w:id="0" w:name="_GoBack"/>
      <w:bookmarkEnd w:id="0"/>
    </w:p>
    <w:sectPr w:rsidR="00A91481" w:rsidRPr="00A9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1"/>
    <w:rsid w:val="00380515"/>
    <w:rsid w:val="0039222F"/>
    <w:rsid w:val="004B20C5"/>
    <w:rsid w:val="00A91481"/>
    <w:rsid w:val="00DC20CC"/>
    <w:rsid w:val="00D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6973"/>
  <w15:chartTrackingRefBased/>
  <w15:docId w15:val="{AFE7D12D-7AD8-42D8-97B1-337DE26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914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1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DC20C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C20CC"/>
    <w:rPr>
      <w:rFonts w:ascii="Arial" w:eastAsia="Times New Roman" w:hAnsi="Arial" w:cs="Times New Roman"/>
      <w:sz w:val="20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Novotná</dc:creator>
  <cp:keywords/>
  <dc:description/>
  <cp:lastModifiedBy>Markéta Novotná</cp:lastModifiedBy>
  <cp:revision>3</cp:revision>
  <dcterms:created xsi:type="dcterms:W3CDTF">2019-08-19T12:22:00Z</dcterms:created>
  <dcterms:modified xsi:type="dcterms:W3CDTF">2019-08-19T12:31:00Z</dcterms:modified>
</cp:coreProperties>
</file>